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Response to Reviewers</w:t>
      </w:r>
    </w:p>
    <w:p>
      <w:pPr>
        <w:pBdr>
          <w:bottom w:val="single" w:sz="12" w:space="6" w:color="7A1F2E"/>
        </w:pBdr>
        <w:spacing w:after="240"/>
      </w:pPr>
      <w:r>
        <w:rPr>
          <w:color w:val="6B6F78"/>
        </w:rPr>
        <w:t xml:space="preserve">Revision · point-by-point answers</w:t>
      </w:r>
    </w:p>
    <w:p>
      <w:pPr>
        <w:pStyle w:val="Intro"/>
      </w:pPr>
      <w:r>
        <w:t xml:space="preserve">Answer every comment of the editor and the reviewers, one row per comment, and say where the manuscript was changed. Do not write author names in this file.</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Manuscript number</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Title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Revision</w:t>
            </w:r>
          </w:p>
        </w:tc>
        <w:tc>
          <w:tcPr>
            <w:tcW w:w="6746" w:type="dxa"/>
          </w:tcPr>
          <w:p>
            <w:pPr>
              <w:pStyle w:val="TableText"/>
            </w:pPr>
            <w:r>
              <w:rPr>
                <w:i/>
                <w:color w:val="C00000"/>
              </w:rPr>
              <w:t xml:space="preserve">[1st / 2nd]</w:t>
            </w:r>
          </w:p>
        </w:tc>
      </w:tr>
    </w:tbl>
    <w:p/>
    <w:p>
      <w:pPr>
        <w:pStyle w:val="Guidance"/>
      </w:pPr>
      <w:r>
        <w:rPr>
          <w:b/>
          <w:color w:val="7A1F2E"/>
          <w:sz w:val="16"/>
        </w:rPr>
        <w:t xml:space="preserve">GUIDANCE  </w:t>
      </w:r>
      <w:r>
        <w:rPr>
          <w:i/>
          <w:color w:val="6B6F78"/>
        </w:rPr>
        <w:t xml:space="preserve">Answer every comment point by point and say where the text was changed. Upload the revised manuscript with the changes highlighted (track changes or colour), still without author names. If you disagree with a comment, explain why politely and with evidence. Each manuscript is reviewed by at least 3 external reviewers; add or delete reviewer sections to match the decision letter.</w:t>
      </w:r>
    </w:p>
    <w:p>
      <w:r>
        <w:t xml:space="preserve">Dear Editor,</w:t>
      </w:r>
    </w:p>
    <w:p>
      <w:r>
        <w:t xml:space="preserve">Thank you for the opportunity to revise our manuscript. We have addressed every comment below; changes in the revised manuscript are </w:t>
      </w:r>
      <w:r>
        <w:rPr>
          <w:i/>
          <w:color w:val="C00000"/>
        </w:rPr>
        <w:t xml:space="preserve">[highlighted / shown with track changes]</w:t>
      </w:r>
      <w:r>
        <w:t xml:space="preserve">.</w:t>
      </w:r>
    </w:p>
    <w:p>
      <w:pPr>
        <w:pStyle w:val="Heading2"/>
      </w:pPr>
      <w:r>
        <w:t xml:space="preserve">Editor</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518"/>
        <w:gridCol w:w="3627"/>
        <w:gridCol w:w="3627"/>
        <w:gridCol w:w="1865"/>
      </w:tblGrid>
      <w:tr>
        <w:trPr>
          <w:tblHeader/>
        </w:trPr>
        <w:tc>
          <w:tcPr>
            <w:tcW w:w="518" w:type="dxa"/>
            <w:shd w:val="clear" w:color="auto" w:fill="7A1F2E"/>
          </w:tcPr>
          <w:p>
            <w:pPr>
              <w:pStyle w:val="TableText"/>
            </w:pPr>
            <w:r>
              <w:rPr>
                <w:b/>
                <w:color w:val="FFFFFF"/>
              </w:rPr>
              <w:t xml:space="preserve">#</w:t>
            </w:r>
          </w:p>
        </w:tc>
        <w:tc>
          <w:tcPr>
            <w:tcW w:w="3627" w:type="dxa"/>
            <w:shd w:val="clear" w:color="auto" w:fill="7A1F2E"/>
          </w:tcPr>
          <w:p>
            <w:pPr>
              <w:pStyle w:val="TableText"/>
            </w:pPr>
            <w:r>
              <w:rPr>
                <w:b/>
                <w:color w:val="FFFFFF"/>
              </w:rPr>
              <w:t xml:space="preserve">Comment</w:t>
            </w:r>
          </w:p>
        </w:tc>
        <w:tc>
          <w:tcPr>
            <w:tcW w:w="3627" w:type="dxa"/>
            <w:shd w:val="clear" w:color="auto" w:fill="7A1F2E"/>
          </w:tcPr>
          <w:p>
            <w:pPr>
              <w:pStyle w:val="TableText"/>
            </w:pPr>
            <w:r>
              <w:rPr>
                <w:b/>
                <w:color w:val="FFFFFF"/>
              </w:rPr>
              <w:t xml:space="preserve">Response</w:t>
            </w:r>
          </w:p>
        </w:tc>
        <w:tc>
          <w:tcPr>
            <w:tcW w:w="1865" w:type="dxa"/>
            <w:shd w:val="clear" w:color="auto" w:fill="7A1F2E"/>
          </w:tcPr>
          <w:p>
            <w:pPr>
              <w:pStyle w:val="TableText"/>
            </w:pPr>
            <w:r>
              <w:rPr>
                <w:b/>
                <w:color w:val="FFFFFF"/>
              </w:rPr>
              <w:t xml:space="preserve">Change in the manuscript (page / line)</w:t>
            </w:r>
          </w:p>
        </w:tc>
      </w:tr>
      <w:tr>
        <w:trPr>
          <w:cantSplit/>
        </w:trPr>
        <w:tc>
          <w:tcPr>
            <w:tcW w:w="518" w:type="dxa"/>
          </w:tcPr>
          <w:p>
            <w:pPr>
              <w:pStyle w:val="TableText"/>
            </w:pPr>
            <w:r>
              <w:t xml:space="preserve">1</w:t>
            </w:r>
          </w:p>
        </w:tc>
        <w:tc>
          <w:tcPr>
            <w:tcW w:w="3627" w:type="dxa"/>
          </w:tcPr>
          <w:p>
            <w:pPr>
              <w:pStyle w:val="TableText"/>
            </w:pPr>
            <w:r>
              <w:rPr>
                <w:i/>
                <w:color w:val="C00000"/>
              </w:rPr>
              <w:t xml:space="preserve">[Copy the comment]</w:t>
            </w:r>
          </w:p>
        </w:tc>
        <w:tc>
          <w:tcPr>
            <w:tcW w:w="3627" w:type="dxa"/>
          </w:tcPr>
          <w:p>
            <w:pPr>
              <w:pStyle w:val="TableText"/>
            </w:pPr>
            <w:r>
              <w:rPr>
                <w:i/>
                <w:color w:val="C00000"/>
              </w:rPr>
              <w:t xml:space="preserve">[Your answer]</w:t>
            </w:r>
          </w:p>
        </w:tc>
        <w:tc>
          <w:tcPr>
            <w:tcW w:w="1865" w:type="dxa"/>
          </w:tcPr>
          <w:p>
            <w:pPr>
              <w:pStyle w:val="TableText"/>
            </w:pPr>
            <w:r>
              <w:rPr>
                <w:i/>
                <w:color w:val="C00000"/>
              </w:rPr>
              <w:t xml:space="preserve">[Page, line]</w:t>
            </w:r>
          </w:p>
        </w:tc>
      </w:tr>
      <w:tr>
        <w:trPr>
          <w:cantSplit/>
        </w:trPr>
        <w:tc>
          <w:tcPr>
            <w:tcW w:w="518" w:type="dxa"/>
          </w:tcPr>
          <w:p>
            <w:pPr>
              <w:pStyle w:val="TableText"/>
            </w:pPr>
            <w:r>
              <w:t xml:space="preserve">2</w:t>
            </w:r>
          </w:p>
        </w:tc>
        <w:tc>
          <w:tcPr>
            <w:tcW w:w="3627" w:type="dxa"/>
          </w:tcPr>
          <w:p>
            <w:pPr>
              <w:pStyle w:val="TableText"/>
            </w:pPr>
            <w:r>
              <w:rPr>
                <w:i/>
                <w:color w:val="C00000"/>
              </w:rPr>
              <w:t xml:space="preserve">[ ]</w:t>
            </w:r>
          </w:p>
        </w:tc>
        <w:tc>
          <w:tcPr>
            <w:tcW w:w="3627" w:type="dxa"/>
          </w:tcPr>
          <w:p>
            <w:pPr>
              <w:pStyle w:val="TableText"/>
            </w:pPr>
            <w:r>
              <w:rPr>
                <w:i/>
                <w:color w:val="C00000"/>
              </w:rPr>
              <w:t xml:space="preserve">[ ]</w:t>
            </w:r>
          </w:p>
        </w:tc>
        <w:tc>
          <w:tcPr>
            <w:tcW w:w="1865" w:type="dxa"/>
          </w:tcPr>
          <w:p>
            <w:pPr>
              <w:pStyle w:val="TableText"/>
            </w:pPr>
            <w:r>
              <w:rPr>
                <w:i/>
                <w:color w:val="C00000"/>
              </w:rPr>
              <w:t xml:space="preserve">[ ]</w:t>
            </w:r>
          </w:p>
        </w:tc>
      </w:tr>
    </w:tbl>
    <w:p/>
    <w:p>
      <w:pPr>
        <w:pStyle w:val="Heading2"/>
      </w:pPr>
      <w:r>
        <w:t xml:space="preserve">Reviewer 1</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518"/>
        <w:gridCol w:w="3627"/>
        <w:gridCol w:w="3627"/>
        <w:gridCol w:w="1865"/>
      </w:tblGrid>
      <w:tr>
        <w:trPr>
          <w:tblHeader/>
        </w:trPr>
        <w:tc>
          <w:tcPr>
            <w:tcW w:w="518" w:type="dxa"/>
            <w:shd w:val="clear" w:color="auto" w:fill="7A1F2E"/>
          </w:tcPr>
          <w:p>
            <w:pPr>
              <w:pStyle w:val="TableText"/>
            </w:pPr>
            <w:r>
              <w:rPr>
                <w:b/>
                <w:color w:val="FFFFFF"/>
              </w:rPr>
              <w:t xml:space="preserve">#</w:t>
            </w:r>
          </w:p>
        </w:tc>
        <w:tc>
          <w:tcPr>
            <w:tcW w:w="3627" w:type="dxa"/>
            <w:shd w:val="clear" w:color="auto" w:fill="7A1F2E"/>
          </w:tcPr>
          <w:p>
            <w:pPr>
              <w:pStyle w:val="TableText"/>
            </w:pPr>
            <w:r>
              <w:rPr>
                <w:b/>
                <w:color w:val="FFFFFF"/>
              </w:rPr>
              <w:t xml:space="preserve">Comment</w:t>
            </w:r>
          </w:p>
        </w:tc>
        <w:tc>
          <w:tcPr>
            <w:tcW w:w="3627" w:type="dxa"/>
            <w:shd w:val="clear" w:color="auto" w:fill="7A1F2E"/>
          </w:tcPr>
          <w:p>
            <w:pPr>
              <w:pStyle w:val="TableText"/>
            </w:pPr>
            <w:r>
              <w:rPr>
                <w:b/>
                <w:color w:val="FFFFFF"/>
              </w:rPr>
              <w:t xml:space="preserve">Response</w:t>
            </w:r>
          </w:p>
        </w:tc>
        <w:tc>
          <w:tcPr>
            <w:tcW w:w="1865" w:type="dxa"/>
            <w:shd w:val="clear" w:color="auto" w:fill="7A1F2E"/>
          </w:tcPr>
          <w:p>
            <w:pPr>
              <w:pStyle w:val="TableText"/>
            </w:pPr>
            <w:r>
              <w:rPr>
                <w:b/>
                <w:color w:val="FFFFFF"/>
              </w:rPr>
              <w:t xml:space="preserve">Change in the manuscript (page / line)</w:t>
            </w:r>
          </w:p>
        </w:tc>
      </w:tr>
      <w:tr>
        <w:trPr>
          <w:cantSplit/>
        </w:trPr>
        <w:tc>
          <w:tcPr>
            <w:tcW w:w="518" w:type="dxa"/>
          </w:tcPr>
          <w:p>
            <w:pPr>
              <w:pStyle w:val="TableText"/>
            </w:pPr>
            <w:r>
              <w:t xml:space="preserve">1</w:t>
            </w:r>
          </w:p>
        </w:tc>
        <w:tc>
          <w:tcPr>
            <w:tcW w:w="3627" w:type="dxa"/>
          </w:tcPr>
          <w:p>
            <w:pPr>
              <w:pStyle w:val="TableText"/>
            </w:pPr>
            <w:r>
              <w:rPr>
                <w:i/>
                <w:color w:val="C00000"/>
              </w:rPr>
              <w:t xml:space="preserve">[Copy the comment]</w:t>
            </w:r>
          </w:p>
        </w:tc>
        <w:tc>
          <w:tcPr>
            <w:tcW w:w="3627" w:type="dxa"/>
          </w:tcPr>
          <w:p>
            <w:pPr>
              <w:pStyle w:val="TableText"/>
            </w:pPr>
            <w:r>
              <w:rPr>
                <w:i/>
                <w:color w:val="C00000"/>
              </w:rPr>
              <w:t xml:space="preserve">[Your answer]</w:t>
            </w:r>
          </w:p>
        </w:tc>
        <w:tc>
          <w:tcPr>
            <w:tcW w:w="1865" w:type="dxa"/>
          </w:tcPr>
          <w:p>
            <w:pPr>
              <w:pStyle w:val="TableText"/>
            </w:pPr>
            <w:r>
              <w:rPr>
                <w:i/>
                <w:color w:val="C00000"/>
              </w:rPr>
              <w:t xml:space="preserve">[Page, line]</w:t>
            </w:r>
          </w:p>
        </w:tc>
      </w:tr>
      <w:tr>
        <w:trPr>
          <w:cantSplit/>
        </w:trPr>
        <w:tc>
          <w:tcPr>
            <w:tcW w:w="518" w:type="dxa"/>
          </w:tcPr>
          <w:p>
            <w:pPr>
              <w:pStyle w:val="TableText"/>
            </w:pPr>
            <w:r>
              <w:t xml:space="preserve">2</w:t>
            </w:r>
          </w:p>
        </w:tc>
        <w:tc>
          <w:tcPr>
            <w:tcW w:w="3627" w:type="dxa"/>
          </w:tcPr>
          <w:p>
            <w:pPr>
              <w:pStyle w:val="TableText"/>
            </w:pPr>
            <w:r>
              <w:rPr>
                <w:i/>
                <w:color w:val="C00000"/>
              </w:rPr>
              <w:t xml:space="preserve">[ ]</w:t>
            </w:r>
          </w:p>
        </w:tc>
        <w:tc>
          <w:tcPr>
            <w:tcW w:w="3627" w:type="dxa"/>
          </w:tcPr>
          <w:p>
            <w:pPr>
              <w:pStyle w:val="TableText"/>
            </w:pPr>
            <w:r>
              <w:rPr>
                <w:i/>
                <w:color w:val="C00000"/>
              </w:rPr>
              <w:t xml:space="preserve">[ ]</w:t>
            </w:r>
          </w:p>
        </w:tc>
        <w:tc>
          <w:tcPr>
            <w:tcW w:w="1865" w:type="dxa"/>
          </w:tcPr>
          <w:p>
            <w:pPr>
              <w:pStyle w:val="TableText"/>
            </w:pPr>
            <w:r>
              <w:rPr>
                <w:i/>
                <w:color w:val="C00000"/>
              </w:rPr>
              <w:t xml:space="preserve">[ ]</w:t>
            </w:r>
          </w:p>
        </w:tc>
      </w:tr>
    </w:tbl>
    <w:p/>
    <w:p>
      <w:pPr>
        <w:pStyle w:val="Heading2"/>
      </w:pPr>
      <w:r>
        <w:t xml:space="preserve">Reviewer 2</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518"/>
        <w:gridCol w:w="3627"/>
        <w:gridCol w:w="3627"/>
        <w:gridCol w:w="1865"/>
      </w:tblGrid>
      <w:tr>
        <w:trPr>
          <w:tblHeader/>
        </w:trPr>
        <w:tc>
          <w:tcPr>
            <w:tcW w:w="518" w:type="dxa"/>
            <w:shd w:val="clear" w:color="auto" w:fill="7A1F2E"/>
          </w:tcPr>
          <w:p>
            <w:pPr>
              <w:pStyle w:val="TableText"/>
            </w:pPr>
            <w:r>
              <w:rPr>
                <w:b/>
                <w:color w:val="FFFFFF"/>
              </w:rPr>
              <w:t xml:space="preserve">#</w:t>
            </w:r>
          </w:p>
        </w:tc>
        <w:tc>
          <w:tcPr>
            <w:tcW w:w="3627" w:type="dxa"/>
            <w:shd w:val="clear" w:color="auto" w:fill="7A1F2E"/>
          </w:tcPr>
          <w:p>
            <w:pPr>
              <w:pStyle w:val="TableText"/>
            </w:pPr>
            <w:r>
              <w:rPr>
                <w:b/>
                <w:color w:val="FFFFFF"/>
              </w:rPr>
              <w:t xml:space="preserve">Comment</w:t>
            </w:r>
          </w:p>
        </w:tc>
        <w:tc>
          <w:tcPr>
            <w:tcW w:w="3627" w:type="dxa"/>
            <w:shd w:val="clear" w:color="auto" w:fill="7A1F2E"/>
          </w:tcPr>
          <w:p>
            <w:pPr>
              <w:pStyle w:val="TableText"/>
            </w:pPr>
            <w:r>
              <w:rPr>
                <w:b/>
                <w:color w:val="FFFFFF"/>
              </w:rPr>
              <w:t xml:space="preserve">Response</w:t>
            </w:r>
          </w:p>
        </w:tc>
        <w:tc>
          <w:tcPr>
            <w:tcW w:w="1865" w:type="dxa"/>
            <w:shd w:val="clear" w:color="auto" w:fill="7A1F2E"/>
          </w:tcPr>
          <w:p>
            <w:pPr>
              <w:pStyle w:val="TableText"/>
            </w:pPr>
            <w:r>
              <w:rPr>
                <w:b/>
                <w:color w:val="FFFFFF"/>
              </w:rPr>
              <w:t xml:space="preserve">Change in the manuscript (page / line)</w:t>
            </w:r>
          </w:p>
        </w:tc>
      </w:tr>
      <w:tr>
        <w:trPr>
          <w:cantSplit/>
        </w:trPr>
        <w:tc>
          <w:tcPr>
            <w:tcW w:w="518" w:type="dxa"/>
          </w:tcPr>
          <w:p>
            <w:pPr>
              <w:pStyle w:val="TableText"/>
            </w:pPr>
            <w:r>
              <w:t xml:space="preserve">1</w:t>
            </w:r>
          </w:p>
        </w:tc>
        <w:tc>
          <w:tcPr>
            <w:tcW w:w="3627" w:type="dxa"/>
          </w:tcPr>
          <w:p>
            <w:pPr>
              <w:pStyle w:val="TableText"/>
            </w:pPr>
            <w:r>
              <w:rPr>
                <w:i/>
                <w:color w:val="C00000"/>
              </w:rPr>
              <w:t xml:space="preserve">[Copy the comment]</w:t>
            </w:r>
          </w:p>
        </w:tc>
        <w:tc>
          <w:tcPr>
            <w:tcW w:w="3627" w:type="dxa"/>
          </w:tcPr>
          <w:p>
            <w:pPr>
              <w:pStyle w:val="TableText"/>
            </w:pPr>
            <w:r>
              <w:rPr>
                <w:i/>
                <w:color w:val="C00000"/>
              </w:rPr>
              <w:t xml:space="preserve">[Your answer]</w:t>
            </w:r>
          </w:p>
        </w:tc>
        <w:tc>
          <w:tcPr>
            <w:tcW w:w="1865" w:type="dxa"/>
          </w:tcPr>
          <w:p>
            <w:pPr>
              <w:pStyle w:val="TableText"/>
            </w:pPr>
            <w:r>
              <w:rPr>
                <w:i/>
                <w:color w:val="C00000"/>
              </w:rPr>
              <w:t xml:space="preserve">[Page, line]</w:t>
            </w:r>
          </w:p>
        </w:tc>
      </w:tr>
      <w:tr>
        <w:trPr>
          <w:cantSplit/>
        </w:trPr>
        <w:tc>
          <w:tcPr>
            <w:tcW w:w="518" w:type="dxa"/>
          </w:tcPr>
          <w:p>
            <w:pPr>
              <w:pStyle w:val="TableText"/>
            </w:pPr>
            <w:r>
              <w:t xml:space="preserve">2</w:t>
            </w:r>
          </w:p>
        </w:tc>
        <w:tc>
          <w:tcPr>
            <w:tcW w:w="3627" w:type="dxa"/>
          </w:tcPr>
          <w:p>
            <w:pPr>
              <w:pStyle w:val="TableText"/>
            </w:pPr>
            <w:r>
              <w:rPr>
                <w:i/>
                <w:color w:val="C00000"/>
              </w:rPr>
              <w:t xml:space="preserve">[ ]</w:t>
            </w:r>
          </w:p>
        </w:tc>
        <w:tc>
          <w:tcPr>
            <w:tcW w:w="3627" w:type="dxa"/>
          </w:tcPr>
          <w:p>
            <w:pPr>
              <w:pStyle w:val="TableText"/>
            </w:pPr>
            <w:r>
              <w:rPr>
                <w:i/>
                <w:color w:val="C00000"/>
              </w:rPr>
              <w:t xml:space="preserve">[ ]</w:t>
            </w:r>
          </w:p>
        </w:tc>
        <w:tc>
          <w:tcPr>
            <w:tcW w:w="1865" w:type="dxa"/>
          </w:tcPr>
          <w:p>
            <w:pPr>
              <w:pStyle w:val="TableText"/>
            </w:pPr>
            <w:r>
              <w:rPr>
                <w:i/>
                <w:color w:val="C00000"/>
              </w:rPr>
              <w:t xml:space="preserve">[ ]</w:t>
            </w:r>
          </w:p>
        </w:tc>
      </w:tr>
    </w:tbl>
    <w:p/>
    <w:p>
      <w:pPr>
        <w:pStyle w:val="Heading2"/>
      </w:pPr>
      <w:r>
        <w:t xml:space="preserve">Reviewer 3</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518"/>
        <w:gridCol w:w="3627"/>
        <w:gridCol w:w="3627"/>
        <w:gridCol w:w="1865"/>
      </w:tblGrid>
      <w:tr>
        <w:trPr>
          <w:tblHeader/>
        </w:trPr>
        <w:tc>
          <w:tcPr>
            <w:tcW w:w="518" w:type="dxa"/>
            <w:shd w:val="clear" w:color="auto" w:fill="7A1F2E"/>
          </w:tcPr>
          <w:p>
            <w:pPr>
              <w:pStyle w:val="TableText"/>
            </w:pPr>
            <w:r>
              <w:rPr>
                <w:b/>
                <w:color w:val="FFFFFF"/>
              </w:rPr>
              <w:t xml:space="preserve">#</w:t>
            </w:r>
          </w:p>
        </w:tc>
        <w:tc>
          <w:tcPr>
            <w:tcW w:w="3627" w:type="dxa"/>
            <w:shd w:val="clear" w:color="auto" w:fill="7A1F2E"/>
          </w:tcPr>
          <w:p>
            <w:pPr>
              <w:pStyle w:val="TableText"/>
            </w:pPr>
            <w:r>
              <w:rPr>
                <w:b/>
                <w:color w:val="FFFFFF"/>
              </w:rPr>
              <w:t xml:space="preserve">Comment</w:t>
            </w:r>
          </w:p>
        </w:tc>
        <w:tc>
          <w:tcPr>
            <w:tcW w:w="3627" w:type="dxa"/>
            <w:shd w:val="clear" w:color="auto" w:fill="7A1F2E"/>
          </w:tcPr>
          <w:p>
            <w:pPr>
              <w:pStyle w:val="TableText"/>
            </w:pPr>
            <w:r>
              <w:rPr>
                <w:b/>
                <w:color w:val="FFFFFF"/>
              </w:rPr>
              <w:t xml:space="preserve">Response</w:t>
            </w:r>
          </w:p>
        </w:tc>
        <w:tc>
          <w:tcPr>
            <w:tcW w:w="1865" w:type="dxa"/>
            <w:shd w:val="clear" w:color="auto" w:fill="7A1F2E"/>
          </w:tcPr>
          <w:p>
            <w:pPr>
              <w:pStyle w:val="TableText"/>
            </w:pPr>
            <w:r>
              <w:rPr>
                <w:b/>
                <w:color w:val="FFFFFF"/>
              </w:rPr>
              <w:t xml:space="preserve">Change in the manuscript (page / line)</w:t>
            </w:r>
          </w:p>
        </w:tc>
      </w:tr>
      <w:tr>
        <w:trPr>
          <w:cantSplit/>
        </w:trPr>
        <w:tc>
          <w:tcPr>
            <w:tcW w:w="518" w:type="dxa"/>
          </w:tcPr>
          <w:p>
            <w:pPr>
              <w:pStyle w:val="TableText"/>
            </w:pPr>
            <w:r>
              <w:t xml:space="preserve">1</w:t>
            </w:r>
          </w:p>
        </w:tc>
        <w:tc>
          <w:tcPr>
            <w:tcW w:w="3627" w:type="dxa"/>
          </w:tcPr>
          <w:p>
            <w:pPr>
              <w:pStyle w:val="TableText"/>
            </w:pPr>
            <w:r>
              <w:rPr>
                <w:i/>
                <w:color w:val="C00000"/>
              </w:rPr>
              <w:t xml:space="preserve">[Copy the comment]</w:t>
            </w:r>
          </w:p>
        </w:tc>
        <w:tc>
          <w:tcPr>
            <w:tcW w:w="3627" w:type="dxa"/>
          </w:tcPr>
          <w:p>
            <w:pPr>
              <w:pStyle w:val="TableText"/>
            </w:pPr>
            <w:r>
              <w:rPr>
                <w:i/>
                <w:color w:val="C00000"/>
              </w:rPr>
              <w:t xml:space="preserve">[Your answer]</w:t>
            </w:r>
          </w:p>
        </w:tc>
        <w:tc>
          <w:tcPr>
            <w:tcW w:w="1865" w:type="dxa"/>
          </w:tcPr>
          <w:p>
            <w:pPr>
              <w:pStyle w:val="TableText"/>
            </w:pPr>
            <w:r>
              <w:rPr>
                <w:i/>
                <w:color w:val="C00000"/>
              </w:rPr>
              <w:t xml:space="preserve">[Page, line]</w:t>
            </w:r>
          </w:p>
        </w:tc>
      </w:tr>
      <w:tr>
        <w:trPr>
          <w:cantSplit/>
        </w:trPr>
        <w:tc>
          <w:tcPr>
            <w:tcW w:w="518" w:type="dxa"/>
          </w:tcPr>
          <w:p>
            <w:pPr>
              <w:pStyle w:val="TableText"/>
            </w:pPr>
            <w:r>
              <w:t xml:space="preserve">2</w:t>
            </w:r>
          </w:p>
        </w:tc>
        <w:tc>
          <w:tcPr>
            <w:tcW w:w="3627" w:type="dxa"/>
          </w:tcPr>
          <w:p>
            <w:pPr>
              <w:pStyle w:val="TableText"/>
            </w:pPr>
            <w:r>
              <w:rPr>
                <w:i/>
                <w:color w:val="C00000"/>
              </w:rPr>
              <w:t xml:space="preserve">[ ]</w:t>
            </w:r>
          </w:p>
        </w:tc>
        <w:tc>
          <w:tcPr>
            <w:tcW w:w="3627" w:type="dxa"/>
          </w:tcPr>
          <w:p>
            <w:pPr>
              <w:pStyle w:val="TableText"/>
            </w:pPr>
            <w:r>
              <w:rPr>
                <w:i/>
                <w:color w:val="C00000"/>
              </w:rPr>
              <w:t xml:space="preserve">[ ]</w:t>
            </w:r>
          </w:p>
        </w:tc>
        <w:tc>
          <w:tcPr>
            <w:tcW w:w="1865" w:type="dxa"/>
          </w:tcPr>
          <w:p>
            <w:pPr>
              <w:pStyle w:val="TableText"/>
            </w:pPr>
            <w:r>
              <w:rPr>
                <w:i/>
                <w:color w:val="C00000"/>
              </w:rPr>
              <w:t xml:space="preserve">[ ]</w:t>
            </w:r>
          </w:p>
        </w:tc>
      </w:tr>
    </w:tbl>
    <w:p/>
    <w:sectPr>
      <w:headerReference w:type="default" r:id="rIdH"/>
      <w:footerReference w:type="default" r:id="rIdF"/>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638"/>
      </w:tabs>
      <w:spacing w:after="0"/>
    </w:pPr>
    <w:r>
      <w:rPr>
        <w:b/>
        <w:color w:val="7A1F2E"/>
        <w:sz w:val="16"/>
      </w:rPr>
      <w:t xml:space="preserve">The Ulutas Medical Journal</w:t>
    </w:r>
    <w:r>
      <w:rPr>
        <w:color w:val="6B6F78"/>
        <w:sz w:val="16"/>
      </w:rPr>
      <w:t xml:space="preserve">  ·  Response to reviewers template</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638"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819"/>
      <w:gridCol w:w="4819"/>
    </w:tblGrid>
    <w:tr>
      <w:tc>
        <w:tcPr>
          <w:tcW w:w="4819"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819"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1"/>
        <w:szCs w:val="21"/>
        <w:lang w:val="en-GB"/>
      </w:rPr>
    </w:rPrDefault>
    <w:pPrDefault>
      <w:pPr>
        <w:spacing w:after="120" w:line="276"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5"/>
    </w:rPr>
  </w:style>
  <w:style w:type="paragraph" w:styleId="Heading2">
    <w:name w:val="heading 2"/>
    <w:basedOn w:val="Normal"/>
    <w:qFormat/>
    <w:pPr>
      <w:keepNext/>
      <w:spacing w:before="200" w:after="80"/>
      <w:outlineLvl w:val="1"/>
    </w:pPr>
    <w:rPr>
      <w:b/>
      <w:color w:val="7A1F2E"/>
      <w:sz w:val="22"/>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Response to reviewers template</dc:title>
  <dc:creator>The Ulutas Medical Journal</dc:creator>
  <cp:lastModifiedBy>The Ulutas Medical Journal</cp:lastModifiedBy>
  <dcterms:created xsi:type="dcterms:W3CDTF">2026-11-01T16:09:32Z</dcterms:created>
</cp:coreProperties>
</file>